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19F9" w14:textId="243DEA61" w:rsidR="008C22E0" w:rsidRPr="00B94A0F" w:rsidRDefault="00B43C1B" w:rsidP="00B94A0F">
      <w:pPr>
        <w:pStyle w:val="Overskrift1"/>
        <w:rPr>
          <w:b/>
        </w:rPr>
      </w:pPr>
      <w:r>
        <w:rPr>
          <w:b/>
        </w:rPr>
        <w:t xml:space="preserve">Ekstraordinær </w:t>
      </w:r>
      <w:r w:rsidR="00B94A0F" w:rsidRPr="00B94A0F">
        <w:rPr>
          <w:b/>
        </w:rPr>
        <w:t xml:space="preserve">Generalforsamling </w:t>
      </w:r>
      <w:r w:rsidR="004573C9">
        <w:rPr>
          <w:b/>
        </w:rPr>
        <w:t>tirsdag</w:t>
      </w:r>
      <w:r w:rsidR="008C47F2">
        <w:rPr>
          <w:b/>
        </w:rPr>
        <w:t xml:space="preserve"> </w:t>
      </w:r>
      <w:r w:rsidR="00B94A0F" w:rsidRPr="00B94A0F">
        <w:rPr>
          <w:b/>
        </w:rPr>
        <w:t>d</w:t>
      </w:r>
      <w:r w:rsidR="0070672A">
        <w:rPr>
          <w:b/>
        </w:rPr>
        <w:t>en</w:t>
      </w:r>
      <w:r w:rsidR="00B94A0F" w:rsidRPr="00B94A0F">
        <w:rPr>
          <w:b/>
        </w:rPr>
        <w:t xml:space="preserve"> </w:t>
      </w:r>
      <w:r w:rsidR="00BB7C14">
        <w:rPr>
          <w:b/>
        </w:rPr>
        <w:t>5</w:t>
      </w:r>
      <w:r w:rsidR="00B94A0F" w:rsidRPr="00B94A0F">
        <w:rPr>
          <w:b/>
        </w:rPr>
        <w:t xml:space="preserve">. </w:t>
      </w:r>
      <w:r w:rsidR="00BB7C14">
        <w:rPr>
          <w:b/>
        </w:rPr>
        <w:t>oktober</w:t>
      </w:r>
      <w:r w:rsidR="00B94A0F" w:rsidRPr="00B94A0F">
        <w:rPr>
          <w:b/>
        </w:rPr>
        <w:t xml:space="preserve"> 20</w:t>
      </w:r>
      <w:r w:rsidR="00BB7C14">
        <w:rPr>
          <w:b/>
        </w:rPr>
        <w:t>21</w:t>
      </w:r>
      <w:r w:rsidR="0070672A">
        <w:rPr>
          <w:b/>
        </w:rPr>
        <w:t xml:space="preserve">, </w:t>
      </w:r>
      <w:r w:rsidR="00B94A0F" w:rsidRPr="00B94A0F">
        <w:rPr>
          <w:b/>
        </w:rPr>
        <w:t xml:space="preserve">kl. </w:t>
      </w:r>
      <w:r w:rsidR="00BB7C14">
        <w:rPr>
          <w:b/>
        </w:rPr>
        <w:t>19</w:t>
      </w:r>
      <w:r w:rsidR="00B94A0F" w:rsidRPr="00B94A0F">
        <w:rPr>
          <w:b/>
        </w:rPr>
        <w:t>.</w:t>
      </w:r>
      <w:r w:rsidR="00BB7C14">
        <w:rPr>
          <w:b/>
        </w:rPr>
        <w:t>30</w:t>
      </w:r>
    </w:p>
    <w:p w14:paraId="5EC43A80" w14:textId="77777777" w:rsidR="008C22E0" w:rsidRDefault="008C22E0" w:rsidP="008C22E0">
      <w:pPr>
        <w:pStyle w:val="Ingenafstand"/>
      </w:pPr>
    </w:p>
    <w:p w14:paraId="214B48B6" w14:textId="77777777" w:rsidR="00DA347A" w:rsidRDefault="00BB7C14" w:rsidP="0070672A">
      <w:pPr>
        <w:pStyle w:val="Ingenafstand"/>
      </w:pPr>
      <w:r>
        <w:t>Bestyrelsen indkalder hermed til ekstraordinær generalforsamling</w:t>
      </w:r>
      <w:r w:rsidR="0070672A">
        <w:t xml:space="preserve">. </w:t>
      </w:r>
    </w:p>
    <w:p w14:paraId="58051456" w14:textId="77777777" w:rsidR="00DA347A" w:rsidRDefault="00DA347A" w:rsidP="0070672A">
      <w:pPr>
        <w:pStyle w:val="Ingenafstand"/>
      </w:pPr>
    </w:p>
    <w:p w14:paraId="2FDA6BCF" w14:textId="2CCE7257" w:rsidR="00DA347A" w:rsidRDefault="0070672A" w:rsidP="0070672A">
      <w:pPr>
        <w:pStyle w:val="Ingenafstand"/>
      </w:pPr>
      <w:r>
        <w:t>P</w:t>
      </w:r>
      <w:r w:rsidR="00BB7C14">
        <w:t xml:space="preserve">å seneste generalforsamling </w:t>
      </w:r>
      <w:r>
        <w:t xml:space="preserve">valgte vi kun </w:t>
      </w:r>
      <w:r w:rsidR="00BB7C14">
        <w:t xml:space="preserve">en ud af </w:t>
      </w:r>
      <w:r w:rsidR="009E54DB">
        <w:t xml:space="preserve">de </w:t>
      </w:r>
      <w:r w:rsidR="00BB7C14">
        <w:t>to revisorer</w:t>
      </w:r>
      <w:r w:rsidR="009E54DB">
        <w:t xml:space="preserve"> vores vedtægter kræver</w:t>
      </w:r>
      <w:r w:rsidR="00BB7C14">
        <w:t xml:space="preserve">. </w:t>
      </w:r>
      <w:r>
        <w:t>V</w:t>
      </w:r>
      <w:r w:rsidR="00BB7C14">
        <w:t>ores faste</w:t>
      </w:r>
      <w:r w:rsidR="009505D4">
        <w:t xml:space="preserve"> statsautoriserede</w:t>
      </w:r>
      <w:r w:rsidR="00BB7C14">
        <w:t xml:space="preserve"> revisor igennem mange år</w:t>
      </w:r>
      <w:r>
        <w:t>,</w:t>
      </w:r>
      <w:r w:rsidR="00BB7C14">
        <w:t xml:space="preserve"> Jørgen Blom</w:t>
      </w:r>
      <w:r>
        <w:t>, var gået bort</w:t>
      </w:r>
      <w:r w:rsidR="00BB7C14">
        <w:t xml:space="preserve"> få dage inden generalforsamling</w:t>
      </w:r>
      <w:r w:rsidR="009505D4">
        <w:t>en</w:t>
      </w:r>
      <w:r w:rsidR="00BB7C14">
        <w:t xml:space="preserve"> og vi </w:t>
      </w:r>
      <w:r>
        <w:t xml:space="preserve">kunne </w:t>
      </w:r>
      <w:r w:rsidR="009505D4">
        <w:t xml:space="preserve">ikke </w:t>
      </w:r>
      <w:r>
        <w:t xml:space="preserve">nå </w:t>
      </w:r>
      <w:r w:rsidR="00BB7C14">
        <w:t xml:space="preserve">at </w:t>
      </w:r>
      <w:r>
        <w:t xml:space="preserve">finde og vælge </w:t>
      </w:r>
      <w:r w:rsidR="00BB7C14">
        <w:t>en ny</w:t>
      </w:r>
      <w:r>
        <w:t xml:space="preserve"> på den ordinære generalforsamling. </w:t>
      </w:r>
    </w:p>
    <w:p w14:paraId="082DAA97" w14:textId="5AF6247E" w:rsidR="00FC37C4" w:rsidRDefault="00FC37C4" w:rsidP="00BB7C14">
      <w:pPr>
        <w:pStyle w:val="Ingenafstand"/>
      </w:pPr>
    </w:p>
    <w:p w14:paraId="1DAEAE5E" w14:textId="32FB6F80" w:rsidR="00BB7C14" w:rsidRDefault="00BB7C14" w:rsidP="0070672A">
      <w:pPr>
        <w:pStyle w:val="Ingenafstand"/>
      </w:pPr>
      <w:r>
        <w:t xml:space="preserve">Bestyrelsen har i forbindelse med aflevering af vores kommunale rapportering </w:t>
      </w:r>
      <w:r w:rsidR="00DA347A">
        <w:t xml:space="preserve">i det forgangne år </w:t>
      </w:r>
      <w:r>
        <w:t>arbejdet sammen med Statsautoriseret revisor Kristian Pryds.</w:t>
      </w:r>
      <w:r w:rsidR="009E54DB">
        <w:t xml:space="preserve"> </w:t>
      </w:r>
      <w:r w:rsidR="0070672A">
        <w:t>De</w:t>
      </w:r>
      <w:r>
        <w:t xml:space="preserve">t samarbejde </w:t>
      </w:r>
      <w:r w:rsidR="0070672A">
        <w:t xml:space="preserve">vil </w:t>
      </w:r>
      <w:r>
        <w:t>vi gerne fortsætte med og indstiller derfor til DSR</w:t>
      </w:r>
      <w:r w:rsidR="0070672A">
        <w:t>s</w:t>
      </w:r>
      <w:r>
        <w:t xml:space="preserve"> medlemmer, at </w:t>
      </w:r>
      <w:r w:rsidR="0070672A">
        <w:t>vi</w:t>
      </w:r>
      <w:r>
        <w:t xml:space="preserve"> vælger Kristian Pryds som klubbens anden revisor</w:t>
      </w:r>
      <w:r w:rsidR="0070672A">
        <w:t xml:space="preserve"> på en ekstraordinær generalforsamling</w:t>
      </w:r>
      <w:r w:rsidR="00CE4883">
        <w:t>, således at Kr</w:t>
      </w:r>
      <w:r w:rsidR="000967E9">
        <w:t>i</w:t>
      </w:r>
      <w:r w:rsidR="00CE4883">
        <w:t>st</w:t>
      </w:r>
      <w:r w:rsidR="000967E9">
        <w:t>i</w:t>
      </w:r>
      <w:r w:rsidR="00CE4883">
        <w:t>an Pryds</w:t>
      </w:r>
      <w:r w:rsidR="000967E9">
        <w:t xml:space="preserve"> kan deltage i arbejdet med revision af vores regnskab i indeværende regnskabsår</w:t>
      </w:r>
      <w:r w:rsidR="00AF22A9">
        <w:t xml:space="preserve"> og påtegne dette inden den ordinære generalforsamling</w:t>
      </w:r>
      <w:r>
        <w:t>.</w:t>
      </w:r>
    </w:p>
    <w:p w14:paraId="009B7DF8" w14:textId="683C4BAA" w:rsidR="00BB7C14" w:rsidRDefault="00BB7C14" w:rsidP="00BB7C14">
      <w:pPr>
        <w:pStyle w:val="Ingenafstand"/>
      </w:pPr>
    </w:p>
    <w:p w14:paraId="6C2F97EA" w14:textId="4FEC906B" w:rsidR="00BB7C14" w:rsidRDefault="00BB7C14" w:rsidP="00BB7C14">
      <w:pPr>
        <w:pStyle w:val="Ingenafstand"/>
      </w:pPr>
      <w:r>
        <w:t xml:space="preserve">Kristian Pryds har </w:t>
      </w:r>
      <w:r w:rsidR="0088355B">
        <w:t xml:space="preserve">arbejdet som Statsautoriseret </w:t>
      </w:r>
      <w:r>
        <w:t xml:space="preserve">revisor i sit eget firma i mere end 20 år og er en god og erfaren revisor at kunne trække på. Kristian Pryds vil være </w:t>
      </w:r>
      <w:r w:rsidR="00B90C80">
        <w:t>til stede</w:t>
      </w:r>
      <w:r>
        <w:t xml:space="preserve"> ved den ekstra ordinære generalforsamling, for yderligere præsentation og spørgsmål.</w:t>
      </w:r>
    </w:p>
    <w:p w14:paraId="4FFC8104" w14:textId="24EE5ADC" w:rsidR="0070672A" w:rsidRDefault="0070672A" w:rsidP="00BB7C14">
      <w:pPr>
        <w:pStyle w:val="Ingenafstand"/>
      </w:pPr>
    </w:p>
    <w:p w14:paraId="67206CAE" w14:textId="1CFE4185" w:rsidR="0070672A" w:rsidRDefault="0070672A" w:rsidP="00BB7C14">
      <w:pPr>
        <w:pStyle w:val="Ingenafstand"/>
      </w:pPr>
      <w:r>
        <w:t xml:space="preserve">Det er muligt at bringe andre kandidater i forslag. </w:t>
      </w:r>
      <w:r w:rsidR="00A44F34">
        <w:t>Skriftlige k</w:t>
      </w:r>
      <w:r w:rsidR="008C68DE">
        <w:t>andidaturer</w:t>
      </w:r>
      <w:r>
        <w:t xml:space="preserve"> skal være bestyrelsen i hænde 14 dage før den ekstraordinære generalforsamling, dvs. den 21. september. Det er ikke et krav efter DSRs vedtægter</w:t>
      </w:r>
      <w:r w:rsidR="006E1FC6">
        <w:t>,</w:t>
      </w:r>
      <w:r>
        <w:t xml:space="preserve"> at vores revisor</w:t>
      </w:r>
      <w:r w:rsidR="00A44F34">
        <w:t>er</w:t>
      </w:r>
      <w:r>
        <w:t xml:space="preserve"> er statsautorisere</w:t>
      </w:r>
      <w:r w:rsidR="00A44F34">
        <w:t>de</w:t>
      </w:r>
      <w:r w:rsidR="00047E79">
        <w:t>,</w:t>
      </w:r>
      <w:r>
        <w:t xml:space="preserve"> men det er en stor fordel</w:t>
      </w:r>
      <w:r w:rsidR="006E1FC6">
        <w:t>,</w:t>
      </w:r>
      <w:r>
        <w:t xml:space="preserve"> at klubben har mindst én statsautoriseret revisor imellem de to</w:t>
      </w:r>
      <w:r w:rsidR="006E1FC6">
        <w:t xml:space="preserve"> valgte</w:t>
      </w:r>
      <w:r>
        <w:t xml:space="preserve"> revisorer, da dette </w:t>
      </w:r>
      <w:r w:rsidR="0088355B">
        <w:t>er</w:t>
      </w:r>
      <w:r>
        <w:t xml:space="preserve"> et krav i forbindelse med </w:t>
      </w:r>
      <w:r w:rsidR="006E1FC6">
        <w:t>regnskabs</w:t>
      </w:r>
      <w:r>
        <w:t xml:space="preserve">rapportering </w:t>
      </w:r>
      <w:r w:rsidR="00B90C80">
        <w:t>til Københavns kommune</w:t>
      </w:r>
      <w:r>
        <w:t xml:space="preserve">. Evt. andre kandidater har mulighed for at rette henvendelse til </w:t>
      </w:r>
      <w:r w:rsidR="0088355B">
        <w:t>Formand Kasper Haagensen</w:t>
      </w:r>
      <w:r>
        <w:t xml:space="preserve"> og høre nærmere om arbejdet.</w:t>
      </w:r>
    </w:p>
    <w:p w14:paraId="04001647" w14:textId="4AFC41F2" w:rsidR="00BB7C14" w:rsidRDefault="00BB7C14" w:rsidP="00BB7C14">
      <w:pPr>
        <w:pStyle w:val="Ingenafstand"/>
      </w:pPr>
    </w:p>
    <w:p w14:paraId="300E238F" w14:textId="3A5761DE" w:rsidR="008C22E0" w:rsidRDefault="00BB7C14" w:rsidP="008C22E0">
      <w:pPr>
        <w:pStyle w:val="Ingenafstand"/>
      </w:pPr>
      <w:r>
        <w:t>Dagsorden:</w:t>
      </w:r>
    </w:p>
    <w:p w14:paraId="2976E637" w14:textId="77777777" w:rsidR="00B43C1B" w:rsidRDefault="00B43C1B" w:rsidP="00B43C1B">
      <w:pPr>
        <w:pStyle w:val="Ingenafstand"/>
        <w:numPr>
          <w:ilvl w:val="0"/>
          <w:numId w:val="1"/>
        </w:numPr>
      </w:pPr>
      <w:r>
        <w:t>Valg af dirigent</w:t>
      </w:r>
    </w:p>
    <w:p w14:paraId="516A8779" w14:textId="77777777" w:rsidR="00B43C1B" w:rsidRDefault="00B43C1B" w:rsidP="00B43C1B">
      <w:pPr>
        <w:pStyle w:val="Ingenafstand"/>
        <w:numPr>
          <w:ilvl w:val="0"/>
          <w:numId w:val="1"/>
        </w:numPr>
      </w:pPr>
      <w:r>
        <w:t>Valg af referent</w:t>
      </w:r>
    </w:p>
    <w:p w14:paraId="57E874B3" w14:textId="6C97C53C" w:rsidR="00B43C1B" w:rsidRDefault="00BB7C14" w:rsidP="00BB7C14">
      <w:pPr>
        <w:pStyle w:val="Ingenafstand"/>
        <w:numPr>
          <w:ilvl w:val="0"/>
          <w:numId w:val="1"/>
        </w:numPr>
      </w:pPr>
      <w:r w:rsidRPr="00BB7C14">
        <w:t>Valg af revisorer</w:t>
      </w:r>
    </w:p>
    <w:p w14:paraId="15767AC5" w14:textId="153841E3" w:rsidR="00BB7C14" w:rsidRDefault="00BB7C14" w:rsidP="00BB7C14">
      <w:pPr>
        <w:pStyle w:val="Ingenafstand"/>
        <w:numPr>
          <w:ilvl w:val="1"/>
          <w:numId w:val="1"/>
        </w:numPr>
      </w:pPr>
      <w:r>
        <w:t>Bestyrelsen foreslår Kristian Pryds</w:t>
      </w:r>
    </w:p>
    <w:p w14:paraId="227E666D" w14:textId="662C204A" w:rsidR="00BB7C14" w:rsidRDefault="00BB7C14" w:rsidP="00BB7C14">
      <w:pPr>
        <w:pStyle w:val="Ingenafstand"/>
      </w:pPr>
    </w:p>
    <w:p w14:paraId="45DF95AB" w14:textId="2D7D9258" w:rsidR="00BB7C14" w:rsidRDefault="00BB7C14" w:rsidP="00BB7C14">
      <w:pPr>
        <w:pStyle w:val="Ingenafstand"/>
      </w:pPr>
    </w:p>
    <w:p w14:paraId="45640FE9" w14:textId="2AC34499" w:rsidR="00BB7C14" w:rsidRDefault="00BB7C14" w:rsidP="00BB7C14">
      <w:pPr>
        <w:pStyle w:val="Ingenafstand"/>
      </w:pPr>
    </w:p>
    <w:p w14:paraId="202B6B17" w14:textId="4159EE5C" w:rsidR="00BB7C14" w:rsidRDefault="00BB7C14" w:rsidP="00BB7C14">
      <w:pPr>
        <w:pStyle w:val="Ingenafstand"/>
      </w:pPr>
      <w:r>
        <w:t xml:space="preserve">Vedtægter for indkaldelse af </w:t>
      </w:r>
      <w:r w:rsidR="0070672A">
        <w:t>e</w:t>
      </w:r>
      <w:r>
        <w:t>kstraordinær generalforsamling</w:t>
      </w:r>
      <w:r w:rsidR="00047E79">
        <w:t>:</w:t>
      </w:r>
    </w:p>
    <w:p w14:paraId="6A7AB881" w14:textId="77777777" w:rsidR="00BB7C14" w:rsidRPr="00BB7C14" w:rsidRDefault="00BB7C14" w:rsidP="00BB7C14">
      <w:pPr>
        <w:pStyle w:val="Ingenafstand"/>
        <w:rPr>
          <w:i/>
          <w:iCs/>
        </w:rPr>
      </w:pPr>
      <w:r w:rsidRPr="00BB7C14">
        <w:rPr>
          <w:i/>
          <w:iCs/>
        </w:rPr>
        <w:t>§10. Ekstraordinære generalforsamlinger.</w:t>
      </w:r>
    </w:p>
    <w:p w14:paraId="01051F95" w14:textId="321A172A" w:rsidR="00BB7C14" w:rsidRPr="00BB7C14" w:rsidRDefault="00BB7C14" w:rsidP="00BB7C14">
      <w:pPr>
        <w:pStyle w:val="Ingenafstand"/>
        <w:rPr>
          <w:i/>
          <w:iCs/>
        </w:rPr>
      </w:pPr>
      <w:r w:rsidRPr="00BB7C14">
        <w:rPr>
          <w:i/>
          <w:iCs/>
        </w:rPr>
        <w:t>Bestyrelsen kan til enhver tid sammenkalde til en ekstraordinær generalforsamling. Hvis 20 stemmeberettigede medlemmer kræver det med angivelse af, hvilket emne der ønskes behandlet, skal bestyrelsen indkalde til en ekstraordinær generalforsamling. Denne skal afholdes senest 8 uger efter kravets indlevering med 14 dages varsel.</w:t>
      </w:r>
    </w:p>
    <w:p w14:paraId="7BB50481" w14:textId="77777777" w:rsidR="00BB7C14" w:rsidRDefault="00BB7C14" w:rsidP="00BB7C14">
      <w:pPr>
        <w:pStyle w:val="Ingenafstand"/>
      </w:pPr>
    </w:p>
    <w:sectPr w:rsidR="00BB7C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60EE9"/>
    <w:multiLevelType w:val="hybridMultilevel"/>
    <w:tmpl w:val="AD9CE94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E0"/>
    <w:rsid w:val="00047E79"/>
    <w:rsid w:val="00061520"/>
    <w:rsid w:val="000967E9"/>
    <w:rsid w:val="003C2CFA"/>
    <w:rsid w:val="004573C9"/>
    <w:rsid w:val="004C3639"/>
    <w:rsid w:val="006422AF"/>
    <w:rsid w:val="00653E09"/>
    <w:rsid w:val="006E1FC6"/>
    <w:rsid w:val="006E6829"/>
    <w:rsid w:val="0070672A"/>
    <w:rsid w:val="0088355B"/>
    <w:rsid w:val="008C22E0"/>
    <w:rsid w:val="008C47F2"/>
    <w:rsid w:val="008C5C25"/>
    <w:rsid w:val="008C68DE"/>
    <w:rsid w:val="00906333"/>
    <w:rsid w:val="00916DB4"/>
    <w:rsid w:val="009505D4"/>
    <w:rsid w:val="00973EA2"/>
    <w:rsid w:val="009C5E2A"/>
    <w:rsid w:val="009E54DB"/>
    <w:rsid w:val="00A44F34"/>
    <w:rsid w:val="00AF22A9"/>
    <w:rsid w:val="00B0043B"/>
    <w:rsid w:val="00B06025"/>
    <w:rsid w:val="00B35F43"/>
    <w:rsid w:val="00B43C1B"/>
    <w:rsid w:val="00B90C80"/>
    <w:rsid w:val="00B94A0F"/>
    <w:rsid w:val="00BB7C14"/>
    <w:rsid w:val="00BD609A"/>
    <w:rsid w:val="00C5472C"/>
    <w:rsid w:val="00C86DEC"/>
    <w:rsid w:val="00CE4883"/>
    <w:rsid w:val="00D04883"/>
    <w:rsid w:val="00DA347A"/>
    <w:rsid w:val="00F5233A"/>
    <w:rsid w:val="00F6513D"/>
    <w:rsid w:val="00FA7FF8"/>
    <w:rsid w:val="00FC37C4"/>
    <w:rsid w:val="00FD5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9F3"/>
  <w15:chartTrackingRefBased/>
  <w15:docId w15:val="{08C643FF-1F32-47D7-9C2F-4B83427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94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B43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C22E0"/>
    <w:pPr>
      <w:spacing w:after="0" w:line="240" w:lineRule="auto"/>
    </w:pPr>
  </w:style>
  <w:style w:type="character" w:customStyle="1" w:styleId="Overskrift1Tegn">
    <w:name w:val="Overskrift 1 Tegn"/>
    <w:basedOn w:val="Standardskrifttypeiafsnit"/>
    <w:link w:val="Overskrift1"/>
    <w:uiPriority w:val="9"/>
    <w:rsid w:val="00B94A0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B43C1B"/>
    <w:rPr>
      <w:rFonts w:asciiTheme="majorHAnsi" w:eastAsiaTheme="majorEastAsia" w:hAnsiTheme="majorHAnsi" w:cstheme="majorBidi"/>
      <w:color w:val="1F3763" w:themeColor="accent1" w:themeShade="7F"/>
      <w:sz w:val="24"/>
      <w:szCs w:val="24"/>
    </w:rPr>
  </w:style>
  <w:style w:type="table" w:styleId="Tabel-Gitter">
    <w:name w:val="Table Grid"/>
    <w:basedOn w:val="Tabel-Normal"/>
    <w:uiPriority w:val="39"/>
    <w:rsid w:val="00B4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3C1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0672A"/>
    <w:rPr>
      <w:sz w:val="16"/>
      <w:szCs w:val="16"/>
    </w:rPr>
  </w:style>
  <w:style w:type="paragraph" w:styleId="Kommentartekst">
    <w:name w:val="annotation text"/>
    <w:basedOn w:val="Normal"/>
    <w:link w:val="KommentartekstTegn"/>
    <w:uiPriority w:val="99"/>
    <w:semiHidden/>
    <w:unhideWhenUsed/>
    <w:rsid w:val="0070672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672A"/>
    <w:rPr>
      <w:sz w:val="20"/>
      <w:szCs w:val="20"/>
    </w:rPr>
  </w:style>
  <w:style w:type="paragraph" w:styleId="Kommentaremne">
    <w:name w:val="annotation subject"/>
    <w:basedOn w:val="Kommentartekst"/>
    <w:next w:val="Kommentartekst"/>
    <w:link w:val="KommentaremneTegn"/>
    <w:uiPriority w:val="99"/>
    <w:semiHidden/>
    <w:unhideWhenUsed/>
    <w:rsid w:val="0070672A"/>
    <w:rPr>
      <w:b/>
      <w:bCs/>
    </w:rPr>
  </w:style>
  <w:style w:type="character" w:customStyle="1" w:styleId="KommentaremneTegn">
    <w:name w:val="Kommentaremne Tegn"/>
    <w:basedOn w:val="KommentartekstTegn"/>
    <w:link w:val="Kommentaremne"/>
    <w:uiPriority w:val="99"/>
    <w:semiHidden/>
    <w:rsid w:val="00706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Haagensen</dc:creator>
  <cp:keywords/>
  <dc:description/>
  <cp:lastModifiedBy>Rikke Flindt</cp:lastModifiedBy>
  <cp:revision>3</cp:revision>
  <dcterms:created xsi:type="dcterms:W3CDTF">2021-08-17T15:07:00Z</dcterms:created>
  <dcterms:modified xsi:type="dcterms:W3CDTF">2021-08-17T20:10:00Z</dcterms:modified>
</cp:coreProperties>
</file>